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36"/>
        <w:tblW w:w="8755" w:type="dxa"/>
        <w:tblLook w:val="01E0"/>
      </w:tblPr>
      <w:tblGrid>
        <w:gridCol w:w="817"/>
        <w:gridCol w:w="5245"/>
        <w:gridCol w:w="2693"/>
      </w:tblGrid>
      <w:tr w:rsidR="00086B94" w:rsidTr="00086B94">
        <w:trPr>
          <w:trHeight w:val="276"/>
        </w:trPr>
        <w:tc>
          <w:tcPr>
            <w:tcW w:w="817" w:type="dxa"/>
            <w:vMerge w:val="restart"/>
          </w:tcPr>
          <w:p w:rsidR="00086B94" w:rsidRDefault="00086B94" w:rsidP="00CB3595">
            <w:r>
              <w:t>№</w:t>
            </w:r>
          </w:p>
        </w:tc>
        <w:tc>
          <w:tcPr>
            <w:tcW w:w="5245" w:type="dxa"/>
            <w:vMerge w:val="restart"/>
          </w:tcPr>
          <w:p w:rsidR="00086B94" w:rsidRPr="0054204E" w:rsidRDefault="00086B94" w:rsidP="00CB3595">
            <w:pPr>
              <w:jc w:val="center"/>
            </w:pPr>
            <w:r>
              <w:t>Наименование разделов</w:t>
            </w:r>
          </w:p>
        </w:tc>
        <w:tc>
          <w:tcPr>
            <w:tcW w:w="2693" w:type="dxa"/>
            <w:vMerge w:val="restart"/>
          </w:tcPr>
          <w:p w:rsidR="00086B94" w:rsidRDefault="00086B94" w:rsidP="00CB3595">
            <w:pPr>
              <w:jc w:val="center"/>
            </w:pPr>
          </w:p>
          <w:p w:rsidR="00086B94" w:rsidRDefault="00086B94" w:rsidP="00CB3595">
            <w:pPr>
              <w:jc w:val="center"/>
            </w:pPr>
            <w:r>
              <w:t>Количество академических часов</w:t>
            </w:r>
          </w:p>
        </w:tc>
      </w:tr>
      <w:tr w:rsidR="00086B94" w:rsidTr="00086B94">
        <w:trPr>
          <w:trHeight w:val="375"/>
        </w:trPr>
        <w:tc>
          <w:tcPr>
            <w:tcW w:w="817" w:type="dxa"/>
            <w:vMerge/>
          </w:tcPr>
          <w:p w:rsidR="00086B94" w:rsidRDefault="00086B94" w:rsidP="00CB3595"/>
        </w:tc>
        <w:tc>
          <w:tcPr>
            <w:tcW w:w="5245" w:type="dxa"/>
            <w:vMerge/>
          </w:tcPr>
          <w:p w:rsidR="00086B94" w:rsidRDefault="00086B94" w:rsidP="00CB3595">
            <w:pPr>
              <w:jc w:val="center"/>
            </w:pPr>
          </w:p>
        </w:tc>
        <w:tc>
          <w:tcPr>
            <w:tcW w:w="2693" w:type="dxa"/>
            <w:vMerge/>
          </w:tcPr>
          <w:p w:rsidR="00086B94" w:rsidRDefault="00086B94" w:rsidP="00CB3595">
            <w:pPr>
              <w:jc w:val="center"/>
            </w:pPr>
          </w:p>
        </w:tc>
      </w:tr>
      <w:tr w:rsidR="00086B94" w:rsidTr="00086B94">
        <w:tc>
          <w:tcPr>
            <w:tcW w:w="817" w:type="dxa"/>
          </w:tcPr>
          <w:p w:rsidR="00086B94" w:rsidRDefault="00086B94" w:rsidP="00CB3595"/>
        </w:tc>
        <w:tc>
          <w:tcPr>
            <w:tcW w:w="5245" w:type="dxa"/>
          </w:tcPr>
          <w:p w:rsidR="00086B94" w:rsidRPr="00E5384F" w:rsidRDefault="00086B94" w:rsidP="00CB3595">
            <w:pPr>
              <w:rPr>
                <w:b/>
              </w:rPr>
            </w:pPr>
            <w:r w:rsidRPr="00E5384F">
              <w:rPr>
                <w:b/>
              </w:rPr>
              <w:t>Аудиторные занятия:</w:t>
            </w:r>
          </w:p>
        </w:tc>
        <w:tc>
          <w:tcPr>
            <w:tcW w:w="2693" w:type="dxa"/>
          </w:tcPr>
          <w:p w:rsidR="00086B94" w:rsidRDefault="00086B94" w:rsidP="00CB3595">
            <w:pPr>
              <w:jc w:val="center"/>
            </w:pPr>
          </w:p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1</w:t>
            </w:r>
          </w:p>
        </w:tc>
        <w:tc>
          <w:tcPr>
            <w:tcW w:w="5245" w:type="dxa"/>
          </w:tcPr>
          <w:p w:rsidR="00086B94" w:rsidRPr="00CB3595" w:rsidRDefault="00086B94" w:rsidP="00CB3595">
            <w:r>
              <w:t>Принципы и основы международного сотрудничества</w:t>
            </w:r>
          </w:p>
          <w:p w:rsidR="00086B94" w:rsidRPr="0054204E" w:rsidRDefault="00086B94" w:rsidP="00CB3595"/>
        </w:tc>
        <w:tc>
          <w:tcPr>
            <w:tcW w:w="2693" w:type="dxa"/>
          </w:tcPr>
          <w:p w:rsidR="00086B94" w:rsidRDefault="00086B94" w:rsidP="00CB3595">
            <w:pPr>
              <w:jc w:val="center"/>
            </w:pPr>
          </w:p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2</w:t>
            </w:r>
          </w:p>
        </w:tc>
        <w:tc>
          <w:tcPr>
            <w:tcW w:w="5245" w:type="dxa"/>
          </w:tcPr>
          <w:p w:rsidR="00086B94" w:rsidRDefault="00086B94" w:rsidP="00CB3595">
            <w:r>
              <w:t>РФ в системе международного сотрудничества</w:t>
            </w:r>
          </w:p>
          <w:p w:rsidR="00086B94" w:rsidRPr="0054204E" w:rsidRDefault="00086B94" w:rsidP="00CB3595"/>
        </w:tc>
        <w:tc>
          <w:tcPr>
            <w:tcW w:w="2693" w:type="dxa"/>
          </w:tcPr>
          <w:p w:rsidR="00086B94" w:rsidRDefault="00086B94" w:rsidP="00CB3595">
            <w:pPr>
              <w:jc w:val="center"/>
            </w:pPr>
          </w:p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3</w:t>
            </w:r>
          </w:p>
        </w:tc>
        <w:tc>
          <w:tcPr>
            <w:tcW w:w="5245" w:type="dxa"/>
          </w:tcPr>
          <w:p w:rsidR="00086B94" w:rsidRDefault="00086B94" w:rsidP="00CB3595">
            <w:r>
              <w:t>Программы Европейской Комиссии</w:t>
            </w:r>
          </w:p>
        </w:tc>
        <w:tc>
          <w:tcPr>
            <w:tcW w:w="2693" w:type="dxa"/>
          </w:tcPr>
          <w:p w:rsidR="00086B94" w:rsidRDefault="00086B94" w:rsidP="00CB3595">
            <w:pPr>
              <w:jc w:val="center"/>
            </w:pPr>
          </w:p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4</w:t>
            </w:r>
          </w:p>
        </w:tc>
        <w:tc>
          <w:tcPr>
            <w:tcW w:w="5245" w:type="dxa"/>
          </w:tcPr>
          <w:p w:rsidR="00086B94" w:rsidRPr="00CB3595" w:rsidRDefault="00086B94" w:rsidP="00CB3595">
            <w:pPr>
              <w:rPr>
                <w:lang w:val="en-US"/>
              </w:rPr>
            </w:pPr>
            <w:r>
              <w:rPr>
                <w:lang w:val="en-US"/>
              </w:rPr>
              <w:t>ENPI</w:t>
            </w:r>
          </w:p>
          <w:p w:rsidR="00086B94" w:rsidRDefault="00086B94" w:rsidP="00CB3595"/>
        </w:tc>
        <w:tc>
          <w:tcPr>
            <w:tcW w:w="2693" w:type="dxa"/>
          </w:tcPr>
          <w:p w:rsidR="00086B94" w:rsidRDefault="00086B94" w:rsidP="00CB3595"/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5</w:t>
            </w:r>
          </w:p>
        </w:tc>
        <w:tc>
          <w:tcPr>
            <w:tcW w:w="5245" w:type="dxa"/>
          </w:tcPr>
          <w:p w:rsidR="00086B94" w:rsidRPr="00CB3595" w:rsidRDefault="00086B94" w:rsidP="00CB3595">
            <w:r>
              <w:t>Баренц Секретариат Норвегии</w:t>
            </w:r>
          </w:p>
        </w:tc>
        <w:tc>
          <w:tcPr>
            <w:tcW w:w="2693" w:type="dxa"/>
          </w:tcPr>
          <w:p w:rsidR="00086B94" w:rsidRDefault="00086B94" w:rsidP="00CB3595"/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6</w:t>
            </w:r>
          </w:p>
        </w:tc>
        <w:tc>
          <w:tcPr>
            <w:tcW w:w="5245" w:type="dxa"/>
          </w:tcPr>
          <w:p w:rsidR="00086B94" w:rsidRDefault="00086B94" w:rsidP="00CB3595">
            <w:r>
              <w:t>Совет Министров Северных Стран</w:t>
            </w:r>
          </w:p>
        </w:tc>
        <w:tc>
          <w:tcPr>
            <w:tcW w:w="2693" w:type="dxa"/>
          </w:tcPr>
          <w:p w:rsidR="00086B94" w:rsidRDefault="00086B94" w:rsidP="00CB3595"/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7</w:t>
            </w:r>
          </w:p>
        </w:tc>
        <w:tc>
          <w:tcPr>
            <w:tcW w:w="5245" w:type="dxa"/>
          </w:tcPr>
          <w:p w:rsidR="00086B94" w:rsidRDefault="00086B94" w:rsidP="00CB3595">
            <w:r>
              <w:t>Российские фонды</w:t>
            </w:r>
          </w:p>
        </w:tc>
        <w:tc>
          <w:tcPr>
            <w:tcW w:w="2693" w:type="dxa"/>
          </w:tcPr>
          <w:p w:rsidR="00086B94" w:rsidRDefault="00086B94" w:rsidP="00CB3595"/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8</w:t>
            </w:r>
          </w:p>
        </w:tc>
        <w:tc>
          <w:tcPr>
            <w:tcW w:w="5245" w:type="dxa"/>
          </w:tcPr>
          <w:p w:rsidR="00086B94" w:rsidRDefault="00086B94" w:rsidP="00CB3595">
            <w:r>
              <w:t xml:space="preserve">Основы написания </w:t>
            </w:r>
            <w:proofErr w:type="spellStart"/>
            <w:r>
              <w:t>грантовых</w:t>
            </w:r>
            <w:proofErr w:type="spellEnd"/>
            <w:r>
              <w:t xml:space="preserve"> заявок</w:t>
            </w:r>
          </w:p>
        </w:tc>
        <w:tc>
          <w:tcPr>
            <w:tcW w:w="2693" w:type="dxa"/>
          </w:tcPr>
          <w:p w:rsidR="00086B94" w:rsidRDefault="00086B94" w:rsidP="00CB3595"/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9</w:t>
            </w:r>
          </w:p>
        </w:tc>
        <w:tc>
          <w:tcPr>
            <w:tcW w:w="5245" w:type="dxa"/>
          </w:tcPr>
          <w:p w:rsidR="00086B94" w:rsidRDefault="00086B94" w:rsidP="00CB3595">
            <w:r>
              <w:t>Основы проектного менеджмента</w:t>
            </w:r>
          </w:p>
        </w:tc>
        <w:tc>
          <w:tcPr>
            <w:tcW w:w="2693" w:type="dxa"/>
          </w:tcPr>
          <w:p w:rsidR="00086B94" w:rsidRDefault="00086B94" w:rsidP="00CB3595"/>
        </w:tc>
      </w:tr>
      <w:tr w:rsidR="00086B94" w:rsidTr="00086B94">
        <w:tc>
          <w:tcPr>
            <w:tcW w:w="817" w:type="dxa"/>
          </w:tcPr>
          <w:p w:rsidR="00086B94" w:rsidRDefault="00086B94" w:rsidP="00CB3595">
            <w:r>
              <w:t>10</w:t>
            </w:r>
          </w:p>
        </w:tc>
        <w:tc>
          <w:tcPr>
            <w:tcW w:w="5245" w:type="dxa"/>
          </w:tcPr>
          <w:p w:rsidR="00086B94" w:rsidRDefault="00086B94" w:rsidP="00CB3595">
            <w:r>
              <w:t>Работа с сайтами</w:t>
            </w:r>
          </w:p>
        </w:tc>
        <w:tc>
          <w:tcPr>
            <w:tcW w:w="2693" w:type="dxa"/>
          </w:tcPr>
          <w:p w:rsidR="00086B94" w:rsidRDefault="00086B94" w:rsidP="00CB3595"/>
        </w:tc>
      </w:tr>
      <w:tr w:rsidR="00086B94" w:rsidTr="00086B94">
        <w:tc>
          <w:tcPr>
            <w:tcW w:w="817" w:type="dxa"/>
          </w:tcPr>
          <w:p w:rsidR="00086B94" w:rsidRDefault="00086B94" w:rsidP="00CB3595"/>
        </w:tc>
        <w:tc>
          <w:tcPr>
            <w:tcW w:w="5245" w:type="dxa"/>
          </w:tcPr>
          <w:p w:rsidR="00086B94" w:rsidRPr="00E5384F" w:rsidRDefault="00086B94" w:rsidP="00CB3595">
            <w:pPr>
              <w:rPr>
                <w:b/>
                <w:i/>
              </w:rPr>
            </w:pPr>
            <w:r w:rsidRPr="00E5384F">
              <w:rPr>
                <w:b/>
                <w:i/>
              </w:rPr>
              <w:t>Всего:</w:t>
            </w:r>
          </w:p>
        </w:tc>
        <w:tc>
          <w:tcPr>
            <w:tcW w:w="2693" w:type="dxa"/>
          </w:tcPr>
          <w:p w:rsidR="00086B94" w:rsidRPr="00E5384F" w:rsidRDefault="00086B94" w:rsidP="00CB3595">
            <w:pPr>
              <w:rPr>
                <w:b/>
                <w:i/>
              </w:rPr>
            </w:pPr>
            <w:r w:rsidRPr="00E5384F">
              <w:rPr>
                <w:b/>
                <w:i/>
              </w:rPr>
              <w:t>10</w:t>
            </w:r>
          </w:p>
        </w:tc>
      </w:tr>
      <w:tr w:rsidR="00086B94" w:rsidTr="00086B94">
        <w:tc>
          <w:tcPr>
            <w:tcW w:w="817" w:type="dxa"/>
          </w:tcPr>
          <w:p w:rsidR="00086B94" w:rsidRDefault="00086B94" w:rsidP="00CB3595"/>
        </w:tc>
        <w:tc>
          <w:tcPr>
            <w:tcW w:w="5245" w:type="dxa"/>
          </w:tcPr>
          <w:p w:rsidR="00086B94" w:rsidRPr="00E5384F" w:rsidRDefault="00086B94" w:rsidP="00CB3595">
            <w:pPr>
              <w:rPr>
                <w:b/>
              </w:rPr>
            </w:pPr>
            <w:r w:rsidRPr="00E5384F">
              <w:rPr>
                <w:b/>
              </w:rPr>
              <w:t>Самостоятельная работа</w:t>
            </w:r>
          </w:p>
        </w:tc>
        <w:tc>
          <w:tcPr>
            <w:tcW w:w="2693" w:type="dxa"/>
          </w:tcPr>
          <w:p w:rsidR="00086B94" w:rsidRDefault="00086B94" w:rsidP="00CB3595"/>
        </w:tc>
      </w:tr>
      <w:tr w:rsidR="00086B94" w:rsidTr="00086B94">
        <w:tc>
          <w:tcPr>
            <w:tcW w:w="817" w:type="dxa"/>
          </w:tcPr>
          <w:p w:rsidR="00086B94" w:rsidRDefault="00086B94" w:rsidP="00CB3595"/>
        </w:tc>
        <w:tc>
          <w:tcPr>
            <w:tcW w:w="5245" w:type="dxa"/>
          </w:tcPr>
          <w:p w:rsidR="00086B94" w:rsidRPr="00E5384F" w:rsidRDefault="00086B94" w:rsidP="00CB3595">
            <w:pPr>
              <w:rPr>
                <w:b/>
                <w:i/>
              </w:rPr>
            </w:pPr>
            <w:r w:rsidRPr="00E5384F">
              <w:rPr>
                <w:b/>
                <w:i/>
              </w:rPr>
              <w:t>Всего:</w:t>
            </w:r>
          </w:p>
        </w:tc>
        <w:tc>
          <w:tcPr>
            <w:tcW w:w="2693" w:type="dxa"/>
          </w:tcPr>
          <w:p w:rsidR="00086B94" w:rsidRPr="00E5384F" w:rsidRDefault="00086B94" w:rsidP="00CB3595">
            <w:pPr>
              <w:rPr>
                <w:b/>
                <w:i/>
              </w:rPr>
            </w:pPr>
            <w:r w:rsidRPr="00E5384F">
              <w:rPr>
                <w:b/>
                <w:i/>
              </w:rPr>
              <w:t>10</w:t>
            </w:r>
          </w:p>
        </w:tc>
      </w:tr>
      <w:tr w:rsidR="00086B94" w:rsidTr="00086B94">
        <w:tc>
          <w:tcPr>
            <w:tcW w:w="817" w:type="dxa"/>
          </w:tcPr>
          <w:p w:rsidR="00086B94" w:rsidRDefault="00086B94" w:rsidP="00CB3595"/>
        </w:tc>
        <w:tc>
          <w:tcPr>
            <w:tcW w:w="5245" w:type="dxa"/>
          </w:tcPr>
          <w:p w:rsidR="00086B94" w:rsidRPr="00086B94" w:rsidRDefault="00086B94" w:rsidP="00CB3595">
            <w:pPr>
              <w:rPr>
                <w:b/>
              </w:rPr>
            </w:pPr>
            <w:r w:rsidRPr="00086B94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086B94" w:rsidRPr="00086B94" w:rsidRDefault="00086B94" w:rsidP="00CB3595">
            <w:pPr>
              <w:rPr>
                <w:b/>
              </w:rPr>
            </w:pPr>
            <w:r w:rsidRPr="00086B94">
              <w:rPr>
                <w:b/>
              </w:rPr>
              <w:t>20</w:t>
            </w:r>
          </w:p>
        </w:tc>
      </w:tr>
    </w:tbl>
    <w:p w:rsidR="00CB3595" w:rsidRDefault="00CB3595" w:rsidP="00CB3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</w:t>
      </w:r>
      <w:r w:rsidRPr="00C73A0F">
        <w:rPr>
          <w:b/>
          <w:sz w:val="28"/>
          <w:szCs w:val="28"/>
        </w:rPr>
        <w:t>урс</w:t>
      </w:r>
      <w:r>
        <w:rPr>
          <w:b/>
          <w:sz w:val="28"/>
          <w:szCs w:val="28"/>
        </w:rPr>
        <w:t>а</w:t>
      </w:r>
      <w:r w:rsidRPr="00C73A0F">
        <w:rPr>
          <w:b/>
          <w:sz w:val="28"/>
          <w:szCs w:val="28"/>
        </w:rPr>
        <w:t xml:space="preserve"> по принципам и основам </w:t>
      </w:r>
    </w:p>
    <w:p w:rsidR="00CB3595" w:rsidRPr="00C73A0F" w:rsidRDefault="00CB3595" w:rsidP="00CB3595">
      <w:pPr>
        <w:jc w:val="center"/>
        <w:rPr>
          <w:b/>
          <w:sz w:val="28"/>
          <w:szCs w:val="28"/>
        </w:rPr>
      </w:pPr>
      <w:r w:rsidRPr="00C73A0F">
        <w:rPr>
          <w:b/>
          <w:sz w:val="28"/>
          <w:szCs w:val="28"/>
        </w:rPr>
        <w:t>международного сотрудничества</w:t>
      </w:r>
    </w:p>
    <w:p w:rsidR="00CB3595" w:rsidRDefault="00CB3595" w:rsidP="00CB3595">
      <w:pPr>
        <w:jc w:val="center"/>
        <w:rPr>
          <w:lang w:val="en-US"/>
        </w:rPr>
      </w:pPr>
    </w:p>
    <w:p w:rsidR="00CB3595" w:rsidRPr="00CB3595" w:rsidRDefault="00CB3595" w:rsidP="00CB3595">
      <w:pPr>
        <w:jc w:val="center"/>
        <w:rPr>
          <w:lang w:val="en-US"/>
        </w:rPr>
      </w:pPr>
    </w:p>
    <w:p w:rsidR="009D0D8B" w:rsidRDefault="009D0D8B"/>
    <w:sectPr w:rsidR="009D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95"/>
    <w:rsid w:val="00086B94"/>
    <w:rsid w:val="004018D5"/>
    <w:rsid w:val="00581D4D"/>
    <w:rsid w:val="005A1C59"/>
    <w:rsid w:val="0074733F"/>
    <w:rsid w:val="009D0D8B"/>
    <w:rsid w:val="00CB3595"/>
    <w:rsid w:val="00E5384F"/>
    <w:rsid w:val="00F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1k406-03</dc:creator>
  <cp:lastModifiedBy>1k406-03</cp:lastModifiedBy>
  <cp:revision>3</cp:revision>
  <cp:lastPrinted>2013-01-30T11:55:00Z</cp:lastPrinted>
  <dcterms:created xsi:type="dcterms:W3CDTF">2013-01-30T11:42:00Z</dcterms:created>
  <dcterms:modified xsi:type="dcterms:W3CDTF">2013-01-30T12:35:00Z</dcterms:modified>
</cp:coreProperties>
</file>